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0EB3" w14:textId="4558CD81" w:rsidR="009B77AD" w:rsidRDefault="00E95646" w:rsidP="009B77AD">
      <w:pPr>
        <w:jc w:val="center"/>
        <w:rPr>
          <w:rFonts w:ascii="Baskerville Old Face" w:hAnsi="Baskerville Old Face"/>
          <w:b/>
          <w:bCs/>
          <w:color w:val="00B050"/>
          <w:sz w:val="40"/>
          <w:szCs w:val="40"/>
        </w:rPr>
      </w:pPr>
      <w:r>
        <w:rPr>
          <w:noProof/>
        </w:rPr>
        <w:drawing>
          <wp:inline distT="0" distB="0" distL="0" distR="0" wp14:anchorId="36BCC7CD" wp14:editId="2FFB8469">
            <wp:extent cx="1302981" cy="804310"/>
            <wp:effectExtent l="0" t="0" r="0" b="0"/>
            <wp:docPr id="5" name="Afbeelding 5" descr="kwb-logo – KWB Kal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wb-logo – KWB Kal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48" cy="90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bCs/>
          <w:color w:val="00B050"/>
          <w:sz w:val="40"/>
          <w:szCs w:val="40"/>
        </w:rPr>
        <w:t xml:space="preserve"> Antwerpen-Linkeroever</w:t>
      </w:r>
    </w:p>
    <w:p w14:paraId="28426550" w14:textId="5493A7C0" w:rsidR="007F0A24" w:rsidRDefault="007F0A24" w:rsidP="007F0A24">
      <w:pPr>
        <w:jc w:val="center"/>
        <w:rPr>
          <w:rFonts w:ascii="Baskerville Old Face" w:hAnsi="Baskerville Old Face"/>
          <w:b/>
          <w:bCs/>
          <w:color w:val="0070C0"/>
          <w:sz w:val="40"/>
          <w:szCs w:val="40"/>
        </w:rPr>
      </w:pPr>
      <w:r>
        <w:rPr>
          <w:rFonts w:ascii="Baskerville Old Face" w:hAnsi="Baskerville Old Face"/>
          <w:b/>
          <w:bCs/>
          <w:color w:val="0070C0"/>
          <w:sz w:val="40"/>
          <w:szCs w:val="40"/>
        </w:rPr>
        <w:t xml:space="preserve">Maandag </w:t>
      </w:r>
      <w:r w:rsidR="00F50448">
        <w:rPr>
          <w:rFonts w:ascii="Baskerville Old Face" w:hAnsi="Baskerville Old Face"/>
          <w:b/>
          <w:bCs/>
          <w:color w:val="0070C0"/>
          <w:sz w:val="40"/>
          <w:szCs w:val="40"/>
        </w:rPr>
        <w:t>25 maart</w:t>
      </w:r>
      <w:r>
        <w:rPr>
          <w:rFonts w:ascii="Baskerville Old Face" w:hAnsi="Baskerville Old Face"/>
          <w:b/>
          <w:bCs/>
          <w:color w:val="0070C0"/>
          <w:sz w:val="40"/>
          <w:szCs w:val="40"/>
        </w:rPr>
        <w:t xml:space="preserve"> 2024</w:t>
      </w:r>
    </w:p>
    <w:p w14:paraId="16356EA7" w14:textId="77777777" w:rsidR="007F0A24" w:rsidRDefault="007F0A24" w:rsidP="007F0A24">
      <w:pPr>
        <w:jc w:val="center"/>
        <w:rPr>
          <w:rFonts w:ascii="Baskerville Old Face" w:hAnsi="Baskerville Old Face"/>
          <w:b/>
          <w:bCs/>
          <w:color w:val="0070C0"/>
          <w:sz w:val="40"/>
          <w:szCs w:val="40"/>
        </w:rPr>
      </w:pPr>
      <w:r>
        <w:rPr>
          <w:rFonts w:ascii="Baskerville Old Face" w:hAnsi="Baskerville Old Face"/>
          <w:b/>
          <w:bCs/>
          <w:color w:val="0070C0"/>
          <w:sz w:val="40"/>
          <w:szCs w:val="40"/>
        </w:rPr>
        <w:t>KWB-KOOKAVOND</w:t>
      </w:r>
    </w:p>
    <w:p w14:paraId="1AE2C62D" w14:textId="5FAECDBB" w:rsidR="007F0A24" w:rsidRDefault="007F0A24" w:rsidP="007F0A2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 maandag </w:t>
      </w:r>
      <w:r w:rsidR="00F50448">
        <w:rPr>
          <w:rFonts w:ascii="Verdana" w:hAnsi="Verdana"/>
          <w:sz w:val="24"/>
          <w:szCs w:val="24"/>
        </w:rPr>
        <w:t>25 maart</w:t>
      </w:r>
      <w:r>
        <w:rPr>
          <w:rFonts w:ascii="Verdana" w:hAnsi="Verdana"/>
          <w:sz w:val="24"/>
          <w:szCs w:val="24"/>
        </w:rPr>
        <w:t xml:space="preserve"> vanaf 18:00 uur zijn we paraat in de keuken van het SAC voor </w:t>
      </w:r>
      <w:r w:rsidR="00F50448">
        <w:rPr>
          <w:rFonts w:ascii="Verdana" w:hAnsi="Verdana"/>
          <w:sz w:val="24"/>
          <w:szCs w:val="24"/>
        </w:rPr>
        <w:t>onze</w:t>
      </w:r>
      <w:r>
        <w:rPr>
          <w:rFonts w:ascii="Verdana" w:hAnsi="Verdana"/>
          <w:sz w:val="24"/>
          <w:szCs w:val="24"/>
        </w:rPr>
        <w:t xml:space="preserve"> kookavond van de KWB-kookploeg. </w:t>
      </w:r>
      <w:proofErr w:type="spellStart"/>
      <w:r>
        <w:rPr>
          <w:rFonts w:ascii="Verdana" w:hAnsi="Verdana"/>
          <w:sz w:val="24"/>
          <w:szCs w:val="24"/>
        </w:rPr>
        <w:t>Chefkok</w:t>
      </w:r>
      <w:proofErr w:type="spellEnd"/>
      <w:r>
        <w:rPr>
          <w:rFonts w:ascii="Verdana" w:hAnsi="Verdana"/>
          <w:sz w:val="24"/>
          <w:szCs w:val="24"/>
        </w:rPr>
        <w:t xml:space="preserve"> is </w:t>
      </w:r>
      <w:r w:rsidR="00F50448">
        <w:rPr>
          <w:rFonts w:ascii="Verdana" w:hAnsi="Verdana"/>
          <w:sz w:val="24"/>
          <w:szCs w:val="24"/>
        </w:rPr>
        <w:t>Jef Somers</w:t>
      </w:r>
      <w:r>
        <w:rPr>
          <w:rFonts w:ascii="Verdana" w:hAnsi="Verdana"/>
          <w:sz w:val="24"/>
          <w:szCs w:val="24"/>
        </w:rPr>
        <w:t>.</w:t>
      </w:r>
    </w:p>
    <w:p w14:paraId="5CA45AF6" w14:textId="77777777" w:rsidR="007F0A24" w:rsidRDefault="007F0A24" w:rsidP="00432408">
      <w:pPr>
        <w:jc w:val="center"/>
        <w:rPr>
          <w:rFonts w:ascii="Baskerville Old Face" w:hAnsi="Baskerville Old Face"/>
          <w:b/>
          <w:bCs/>
          <w:color w:val="0070C0"/>
          <w:sz w:val="40"/>
          <w:szCs w:val="40"/>
        </w:rPr>
      </w:pPr>
    </w:p>
    <w:p w14:paraId="30363BAF" w14:textId="33271FA7" w:rsidR="00432408" w:rsidRDefault="00D630A8" w:rsidP="00432408">
      <w:pPr>
        <w:jc w:val="center"/>
        <w:rPr>
          <w:rFonts w:ascii="Baskerville Old Face" w:hAnsi="Baskerville Old Face"/>
          <w:b/>
          <w:bCs/>
          <w:color w:val="0070C0"/>
          <w:sz w:val="40"/>
          <w:szCs w:val="40"/>
        </w:rPr>
      </w:pPr>
      <w:r>
        <w:rPr>
          <w:rFonts w:ascii="Baskerville Old Face" w:hAnsi="Baskerville Old Face"/>
          <w:b/>
          <w:bCs/>
          <w:color w:val="0070C0"/>
          <w:sz w:val="40"/>
          <w:szCs w:val="40"/>
        </w:rPr>
        <w:t xml:space="preserve">Woensdag </w:t>
      </w:r>
      <w:r w:rsidR="00F50448">
        <w:rPr>
          <w:rFonts w:ascii="Baskerville Old Face" w:hAnsi="Baskerville Old Face"/>
          <w:b/>
          <w:bCs/>
          <w:color w:val="0070C0"/>
          <w:sz w:val="40"/>
          <w:szCs w:val="40"/>
        </w:rPr>
        <w:t>27 maart</w:t>
      </w:r>
      <w:r w:rsidR="00432408">
        <w:rPr>
          <w:rFonts w:ascii="Baskerville Old Face" w:hAnsi="Baskerville Old Face"/>
          <w:b/>
          <w:bCs/>
          <w:color w:val="0070C0"/>
          <w:sz w:val="40"/>
          <w:szCs w:val="40"/>
        </w:rPr>
        <w:t xml:space="preserve"> 2024</w:t>
      </w:r>
    </w:p>
    <w:p w14:paraId="2B9C7634" w14:textId="7534AF60" w:rsidR="00432408" w:rsidRDefault="00D630A8" w:rsidP="00432408">
      <w:pPr>
        <w:jc w:val="center"/>
        <w:rPr>
          <w:rFonts w:ascii="Baskerville Old Face" w:hAnsi="Baskerville Old Face"/>
          <w:b/>
          <w:bCs/>
          <w:color w:val="0070C0"/>
          <w:sz w:val="40"/>
          <w:szCs w:val="40"/>
        </w:rPr>
      </w:pPr>
      <w:r>
        <w:rPr>
          <w:rFonts w:ascii="Baskerville Old Face" w:hAnsi="Baskerville Old Face"/>
          <w:b/>
          <w:bCs/>
          <w:color w:val="0070C0"/>
          <w:sz w:val="40"/>
          <w:szCs w:val="40"/>
        </w:rPr>
        <w:t>Bierproevers</w:t>
      </w:r>
    </w:p>
    <w:p w14:paraId="3624CCBA" w14:textId="42CE1494" w:rsidR="00CC0A78" w:rsidRDefault="00D630A8" w:rsidP="00D630A8">
      <w:pPr>
        <w:rPr>
          <w:rFonts w:ascii="Verdana" w:hAnsi="Verdana"/>
          <w:sz w:val="24"/>
          <w:szCs w:val="24"/>
          <w:shd w:val="clear" w:color="auto" w:fill="FFFFFF"/>
          <w:lang w:eastAsia="nl-BE"/>
        </w:rPr>
      </w:pPr>
      <w:bookmarkStart w:id="0" w:name="_Hlk132902047"/>
      <w:r>
        <w:rPr>
          <w:rFonts w:ascii="Verdana" w:hAnsi="Verdana"/>
          <w:sz w:val="24"/>
          <w:szCs w:val="24"/>
          <w:shd w:val="clear" w:color="auto" w:fill="FFFFFF"/>
          <w:lang w:eastAsia="nl-BE"/>
        </w:rPr>
        <w:t xml:space="preserve">Woensdag </w:t>
      </w:r>
      <w:r w:rsidR="00F50448">
        <w:rPr>
          <w:rFonts w:ascii="Verdana" w:hAnsi="Verdana"/>
          <w:sz w:val="24"/>
          <w:szCs w:val="24"/>
          <w:shd w:val="clear" w:color="auto" w:fill="FFFFFF"/>
          <w:lang w:eastAsia="nl-BE"/>
        </w:rPr>
        <w:t>27 maart</w:t>
      </w:r>
      <w:r>
        <w:rPr>
          <w:rFonts w:ascii="Verdana" w:hAnsi="Verdana"/>
          <w:sz w:val="24"/>
          <w:szCs w:val="24"/>
          <w:shd w:val="clear" w:color="auto" w:fill="FFFFFF"/>
          <w:lang w:eastAsia="nl-BE"/>
        </w:rPr>
        <w:t xml:space="preserve"> om 20.00 uur is het opnieuw bierproeversavond in het St. Annekecentrum. </w:t>
      </w:r>
    </w:p>
    <w:p w14:paraId="2DB3B586" w14:textId="22C087D7" w:rsidR="00D630A8" w:rsidRDefault="00D630A8" w:rsidP="00D630A8">
      <w:pPr>
        <w:rPr>
          <w:rFonts w:ascii="Verdana" w:hAnsi="Verdana"/>
          <w:sz w:val="24"/>
          <w:szCs w:val="24"/>
          <w:shd w:val="clear" w:color="auto" w:fill="FFFFFF"/>
          <w:lang w:eastAsia="nl-BE"/>
        </w:rPr>
      </w:pPr>
      <w:r>
        <w:rPr>
          <w:rFonts w:ascii="Verdana" w:hAnsi="Verdana"/>
          <w:sz w:val="24"/>
          <w:szCs w:val="24"/>
          <w:shd w:val="clear" w:color="auto" w:fill="FFFFFF"/>
          <w:lang w:eastAsia="nl-BE"/>
        </w:rPr>
        <w:t xml:space="preserve">Wat gaat er gedronken worden? </w:t>
      </w:r>
    </w:p>
    <w:p w14:paraId="38D2D52E" w14:textId="25DB4F3E" w:rsidR="00D630A8" w:rsidRDefault="00F50448" w:rsidP="00D630A8">
      <w:pPr>
        <w:rPr>
          <w:rFonts w:ascii="Verdana" w:hAnsi="Verdana"/>
          <w:b/>
          <w:bCs/>
          <w:color w:val="0070C0"/>
          <w:sz w:val="28"/>
          <w:szCs w:val="28"/>
        </w:rPr>
      </w:pPr>
      <w:proofErr w:type="spellStart"/>
      <w:r>
        <w:rPr>
          <w:rFonts w:ascii="Verdana" w:hAnsi="Verdana"/>
          <w:b/>
          <w:bCs/>
          <w:color w:val="0070C0"/>
          <w:sz w:val="28"/>
          <w:szCs w:val="28"/>
        </w:rPr>
        <w:t>Sinpalsken</w:t>
      </w:r>
      <w:proofErr w:type="spellEnd"/>
      <w:r>
        <w:rPr>
          <w:rFonts w:ascii="Verdana" w:hAnsi="Verdana"/>
          <w:b/>
          <w:bCs/>
          <w:color w:val="0070C0"/>
          <w:sz w:val="28"/>
          <w:szCs w:val="28"/>
        </w:rPr>
        <w:t xml:space="preserve"> tripel</w:t>
      </w:r>
    </w:p>
    <w:p w14:paraId="38491C8B" w14:textId="77777777" w:rsidR="00F50448" w:rsidRDefault="00F50448" w:rsidP="00F50448">
      <w:pPr>
        <w:jc w:val="center"/>
        <w:rPr>
          <w:rFonts w:ascii="Verdana" w:hAnsi="Verdana"/>
          <w:sz w:val="24"/>
          <w:szCs w:val="24"/>
          <w:shd w:val="clear" w:color="auto" w:fill="FFFFFF"/>
        </w:rPr>
      </w:pPr>
      <w:bookmarkStart w:id="1" w:name="_Hlk121496890"/>
      <w:bookmarkEnd w:id="0"/>
      <w:r>
        <w:rPr>
          <w:noProof/>
        </w:rPr>
        <w:drawing>
          <wp:inline distT="0" distB="0" distL="0" distR="0" wp14:anchorId="5FF0E1E3" wp14:editId="442EF206">
            <wp:extent cx="3098289" cy="3275854"/>
            <wp:effectExtent l="0" t="0" r="6985" b="1270"/>
            <wp:docPr id="1" name="Afbeelding 1" descr="Brouwerij De C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uwerij De C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60" cy="328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8782" w14:textId="77777777" w:rsidR="00F50448" w:rsidRDefault="00F50448" w:rsidP="00F50448">
      <w:pPr>
        <w:jc w:val="center"/>
        <w:rPr>
          <w:rFonts w:ascii="Verdana" w:hAnsi="Verdana"/>
          <w:sz w:val="24"/>
          <w:szCs w:val="24"/>
          <w:shd w:val="clear" w:color="auto" w:fill="FFFFFF"/>
        </w:rPr>
      </w:pPr>
    </w:p>
    <w:p w14:paraId="1803B940" w14:textId="5807A4C6" w:rsidR="00F50448" w:rsidRDefault="00F50448" w:rsidP="00F50448">
      <w:pPr>
        <w:rPr>
          <w:rFonts w:ascii="Verdana" w:hAnsi="Verdana"/>
          <w:sz w:val="24"/>
          <w:szCs w:val="24"/>
          <w:shd w:val="clear" w:color="auto" w:fill="FFFFFF"/>
        </w:rPr>
      </w:pPr>
      <w:proofErr w:type="spellStart"/>
      <w:r w:rsidRPr="00F50448">
        <w:rPr>
          <w:rFonts w:ascii="Verdana" w:hAnsi="Verdana"/>
          <w:sz w:val="24"/>
          <w:szCs w:val="24"/>
          <w:shd w:val="clear" w:color="auto" w:fill="FFFFFF"/>
        </w:rPr>
        <w:lastRenderedPageBreak/>
        <w:t>Sinpalsken</w:t>
      </w:r>
      <w:proofErr w:type="spellEnd"/>
      <w:r w:rsidRPr="00F50448">
        <w:rPr>
          <w:rFonts w:ascii="Verdana" w:hAnsi="Verdana"/>
          <w:sz w:val="24"/>
          <w:szCs w:val="24"/>
          <w:shd w:val="clear" w:color="auto" w:fill="FFFFFF"/>
        </w:rPr>
        <w:t xml:space="preserve"> blond, is ons trots vlaggenschip en dit al sinds 1996.  Onze </w:t>
      </w:r>
      <w:proofErr w:type="spellStart"/>
      <w:r w:rsidRPr="00F50448">
        <w:rPr>
          <w:rFonts w:ascii="Verdana" w:hAnsi="Verdana"/>
          <w:sz w:val="24"/>
          <w:szCs w:val="24"/>
          <w:shd w:val="clear" w:color="auto" w:fill="FFFFFF"/>
        </w:rPr>
        <w:t>Sinpalsken</w:t>
      </w:r>
      <w:proofErr w:type="spellEnd"/>
      <w:r w:rsidRPr="00F50448">
        <w:rPr>
          <w:rFonts w:ascii="Verdana" w:hAnsi="Verdana"/>
          <w:sz w:val="24"/>
          <w:szCs w:val="24"/>
          <w:shd w:val="clear" w:color="auto" w:fill="FFFFFF"/>
        </w:rPr>
        <w:t xml:space="preserve"> blond, steeds met liefde en passie gebrouwen, is bier van hoge gisting van 8.5 % </w:t>
      </w:r>
      <w:proofErr w:type="spellStart"/>
      <w:r w:rsidRPr="00F50448">
        <w:rPr>
          <w:rFonts w:ascii="Verdana" w:hAnsi="Verdana"/>
          <w:sz w:val="24"/>
          <w:szCs w:val="24"/>
          <w:shd w:val="clear" w:color="auto" w:fill="FFFFFF"/>
        </w:rPr>
        <w:t>alc</w:t>
      </w:r>
      <w:proofErr w:type="spellEnd"/>
      <w:r w:rsidRPr="00F50448">
        <w:rPr>
          <w:rFonts w:ascii="Verdana" w:hAnsi="Verdana"/>
          <w:sz w:val="24"/>
          <w:szCs w:val="24"/>
          <w:shd w:val="clear" w:color="auto" w:fill="FFFFFF"/>
        </w:rPr>
        <w:t xml:space="preserve">, maar verassend </w:t>
      </w:r>
      <w:proofErr w:type="spellStart"/>
      <w:r w:rsidRPr="00F50448">
        <w:rPr>
          <w:rFonts w:ascii="Verdana" w:hAnsi="Verdana"/>
          <w:sz w:val="24"/>
          <w:szCs w:val="24"/>
          <w:shd w:val="clear" w:color="auto" w:fill="FFFFFF"/>
        </w:rPr>
        <w:t>doordrinkbaar</w:t>
      </w:r>
      <w:proofErr w:type="spellEnd"/>
      <w:r w:rsidRPr="00F50448">
        <w:rPr>
          <w:rFonts w:ascii="Verdana" w:hAnsi="Verdana"/>
          <w:sz w:val="24"/>
          <w:szCs w:val="24"/>
          <w:shd w:val="clear" w:color="auto" w:fill="FFFFFF"/>
        </w:rPr>
        <w:t xml:space="preserve">.  De fijne toetsen van bitterheid die ons bier kenmerken komen voort uit de zorgvuldige selectie van de gebruikte aromahoppen, met onder andere de befaamde </w:t>
      </w:r>
      <w:proofErr w:type="spellStart"/>
      <w:r w:rsidRPr="00F50448">
        <w:rPr>
          <w:rFonts w:ascii="Verdana" w:hAnsi="Verdana"/>
          <w:sz w:val="24"/>
          <w:szCs w:val="24"/>
          <w:shd w:val="clear" w:color="auto" w:fill="FFFFFF"/>
        </w:rPr>
        <w:t>Saaz</w:t>
      </w:r>
      <w:proofErr w:type="spellEnd"/>
      <w:r w:rsidRPr="00F50448">
        <w:rPr>
          <w:rFonts w:ascii="Verdana" w:hAnsi="Verdana"/>
          <w:sz w:val="24"/>
          <w:szCs w:val="24"/>
          <w:shd w:val="clear" w:color="auto" w:fill="FFFFFF"/>
        </w:rPr>
        <w:t xml:space="preserve"> hop.  De gesel</w:t>
      </w:r>
      <w:r>
        <w:rPr>
          <w:rFonts w:ascii="Verdana" w:hAnsi="Verdana"/>
          <w:sz w:val="24"/>
          <w:szCs w:val="24"/>
          <w:shd w:val="clear" w:color="auto" w:fill="FFFFFF"/>
        </w:rPr>
        <w:t>e</w:t>
      </w:r>
      <w:r w:rsidRPr="00F50448">
        <w:rPr>
          <w:rFonts w:ascii="Verdana" w:hAnsi="Verdana"/>
          <w:sz w:val="24"/>
          <w:szCs w:val="24"/>
          <w:shd w:val="clear" w:color="auto" w:fill="FFFFFF"/>
        </w:rPr>
        <w:t xml:space="preserve">cteerde bovengist zorgt verder voor de fruitige toets en ook voor de volmondigheid.  We </w:t>
      </w:r>
      <w:proofErr w:type="spellStart"/>
      <w:r w:rsidRPr="00F50448">
        <w:rPr>
          <w:rFonts w:ascii="Verdana" w:hAnsi="Verdana"/>
          <w:sz w:val="24"/>
          <w:szCs w:val="24"/>
          <w:shd w:val="clear" w:color="auto" w:fill="FFFFFF"/>
        </w:rPr>
        <w:t>hergisten</w:t>
      </w:r>
      <w:proofErr w:type="spellEnd"/>
      <w:r w:rsidRPr="00F50448">
        <w:rPr>
          <w:rFonts w:ascii="Verdana" w:hAnsi="Verdana"/>
          <w:sz w:val="24"/>
          <w:szCs w:val="24"/>
          <w:shd w:val="clear" w:color="auto" w:fill="FFFFFF"/>
        </w:rPr>
        <w:t xml:space="preserve"> ons bier ook op fles (en op vat), zo kunnen we er voor zorgen dat het bier langer optimaal te genieten is.</w:t>
      </w:r>
    </w:p>
    <w:p w14:paraId="37EAC5EF" w14:textId="77777777" w:rsidR="00F50448" w:rsidRPr="00F50448" w:rsidRDefault="00F50448" w:rsidP="00F50448">
      <w:pPr>
        <w:rPr>
          <w:rFonts w:ascii="Verdana" w:hAnsi="Verdana"/>
          <w:sz w:val="24"/>
          <w:szCs w:val="24"/>
          <w:lang w:eastAsia="nl-BE"/>
        </w:rPr>
      </w:pPr>
      <w:proofErr w:type="spellStart"/>
      <w:r w:rsidRPr="00F50448">
        <w:rPr>
          <w:rFonts w:ascii="Verdana" w:hAnsi="Verdana"/>
          <w:b/>
          <w:bCs/>
          <w:sz w:val="24"/>
          <w:szCs w:val="24"/>
          <w:lang w:eastAsia="nl-BE"/>
        </w:rPr>
        <w:t>Sinpalsken</w:t>
      </w:r>
      <w:proofErr w:type="spellEnd"/>
      <w:r w:rsidRPr="00F50448">
        <w:rPr>
          <w:rFonts w:ascii="Verdana" w:hAnsi="Verdana"/>
          <w:sz w:val="24"/>
          <w:szCs w:val="24"/>
          <w:lang w:eastAsia="nl-BE"/>
        </w:rPr>
        <w:t> is een Belgisch </w:t>
      </w:r>
      <w:hyperlink r:id="rId8" w:tooltip="Bier" w:history="1">
        <w:r w:rsidRPr="00F50448">
          <w:rPr>
            <w:rFonts w:ascii="Verdana" w:hAnsi="Verdana"/>
            <w:sz w:val="24"/>
            <w:szCs w:val="24"/>
            <w:lang w:eastAsia="nl-BE"/>
          </w:rPr>
          <w:t>bier</w:t>
        </w:r>
      </w:hyperlink>
      <w:r w:rsidRPr="00F50448">
        <w:rPr>
          <w:rFonts w:ascii="Verdana" w:hAnsi="Verdana"/>
          <w:sz w:val="24"/>
          <w:szCs w:val="24"/>
          <w:lang w:eastAsia="nl-BE"/>
        </w:rPr>
        <w:t> van hoge gisting.</w:t>
      </w:r>
    </w:p>
    <w:p w14:paraId="44B827F5" w14:textId="77777777" w:rsidR="00F50448" w:rsidRPr="00F50448" w:rsidRDefault="00F50448" w:rsidP="00F50448">
      <w:pPr>
        <w:rPr>
          <w:rFonts w:ascii="Verdana" w:hAnsi="Verdana"/>
          <w:sz w:val="24"/>
          <w:szCs w:val="24"/>
          <w:lang w:eastAsia="nl-BE"/>
        </w:rPr>
      </w:pPr>
      <w:r w:rsidRPr="00F50448">
        <w:rPr>
          <w:rFonts w:ascii="Verdana" w:hAnsi="Verdana"/>
          <w:sz w:val="24"/>
          <w:szCs w:val="24"/>
          <w:lang w:eastAsia="nl-BE"/>
        </w:rPr>
        <w:t>Het bier wordt gebrouwen in </w:t>
      </w:r>
      <w:hyperlink r:id="rId9" w:tooltip="Brouwerij Van Steenberge" w:history="1">
        <w:r w:rsidRPr="00F50448">
          <w:rPr>
            <w:rFonts w:ascii="Verdana" w:hAnsi="Verdana"/>
            <w:sz w:val="24"/>
            <w:szCs w:val="24"/>
            <w:lang w:eastAsia="nl-BE"/>
          </w:rPr>
          <w:t>Brouwerij Van Steenberge</w:t>
        </w:r>
      </w:hyperlink>
      <w:r w:rsidRPr="00F50448">
        <w:rPr>
          <w:rFonts w:ascii="Verdana" w:hAnsi="Verdana"/>
          <w:sz w:val="24"/>
          <w:szCs w:val="24"/>
          <w:lang w:eastAsia="nl-BE"/>
        </w:rPr>
        <w:t> te </w:t>
      </w:r>
      <w:proofErr w:type="spellStart"/>
      <w:r w:rsidRPr="00F50448">
        <w:rPr>
          <w:rFonts w:ascii="Verdana" w:hAnsi="Verdana"/>
          <w:sz w:val="24"/>
          <w:szCs w:val="24"/>
          <w:lang w:eastAsia="nl-BE"/>
        </w:rPr>
        <w:fldChar w:fldCharType="begin"/>
      </w:r>
      <w:r w:rsidRPr="00F50448">
        <w:rPr>
          <w:rFonts w:ascii="Verdana" w:hAnsi="Verdana"/>
          <w:sz w:val="24"/>
          <w:szCs w:val="24"/>
          <w:lang w:eastAsia="nl-BE"/>
        </w:rPr>
        <w:instrText>HYPERLINK "https://nl.wikipedia.org/wiki/Ertvelde" \o "Ertvelde"</w:instrText>
      </w:r>
      <w:r w:rsidRPr="00F50448">
        <w:rPr>
          <w:rFonts w:ascii="Verdana" w:hAnsi="Verdana"/>
          <w:sz w:val="24"/>
          <w:szCs w:val="24"/>
          <w:lang w:eastAsia="nl-BE"/>
        </w:rPr>
      </w:r>
      <w:r w:rsidRPr="00F50448">
        <w:rPr>
          <w:rFonts w:ascii="Verdana" w:hAnsi="Verdana"/>
          <w:sz w:val="24"/>
          <w:szCs w:val="24"/>
          <w:lang w:eastAsia="nl-BE"/>
        </w:rPr>
        <w:fldChar w:fldCharType="separate"/>
      </w:r>
      <w:r w:rsidRPr="00F50448">
        <w:rPr>
          <w:rFonts w:ascii="Verdana" w:hAnsi="Verdana"/>
          <w:sz w:val="24"/>
          <w:szCs w:val="24"/>
          <w:lang w:eastAsia="nl-BE"/>
        </w:rPr>
        <w:t>Ertvelde</w:t>
      </w:r>
      <w:proofErr w:type="spellEnd"/>
      <w:r w:rsidRPr="00F50448">
        <w:rPr>
          <w:rFonts w:ascii="Verdana" w:hAnsi="Verdana"/>
          <w:sz w:val="24"/>
          <w:szCs w:val="24"/>
          <w:lang w:eastAsia="nl-BE"/>
        </w:rPr>
        <w:fldChar w:fldCharType="end"/>
      </w:r>
      <w:r w:rsidRPr="00F50448">
        <w:rPr>
          <w:rFonts w:ascii="Verdana" w:hAnsi="Verdana"/>
          <w:sz w:val="24"/>
          <w:szCs w:val="24"/>
          <w:lang w:eastAsia="nl-BE"/>
        </w:rPr>
        <w:t> in opdracht van bierfirma </w:t>
      </w:r>
      <w:hyperlink r:id="rId10" w:tooltip="De Cock Meesterbrouwers (de pagina bestaat niet)" w:history="1">
        <w:r w:rsidRPr="00F50448">
          <w:rPr>
            <w:rFonts w:ascii="Verdana" w:hAnsi="Verdana"/>
            <w:sz w:val="24"/>
            <w:szCs w:val="24"/>
            <w:lang w:eastAsia="nl-BE"/>
          </w:rPr>
          <w:t>De Cock Meesterbrouwers</w:t>
        </w:r>
      </w:hyperlink>
      <w:r w:rsidRPr="00F50448">
        <w:rPr>
          <w:rFonts w:ascii="Verdana" w:hAnsi="Verdana"/>
          <w:sz w:val="24"/>
          <w:szCs w:val="24"/>
          <w:lang w:eastAsia="nl-BE"/>
        </w:rPr>
        <w:t> uit </w:t>
      </w:r>
      <w:hyperlink r:id="rId11" w:tooltip="Sint-Pauwels" w:history="1">
        <w:r w:rsidRPr="00F50448">
          <w:rPr>
            <w:rFonts w:ascii="Verdana" w:hAnsi="Verdana"/>
            <w:sz w:val="24"/>
            <w:szCs w:val="24"/>
            <w:lang w:eastAsia="nl-BE"/>
          </w:rPr>
          <w:t>Sint-Pauwels</w:t>
        </w:r>
      </w:hyperlink>
      <w:r w:rsidRPr="00F50448">
        <w:rPr>
          <w:rFonts w:ascii="Verdana" w:hAnsi="Verdana"/>
          <w:sz w:val="24"/>
          <w:szCs w:val="24"/>
          <w:lang w:eastAsia="nl-BE"/>
        </w:rPr>
        <w:t xml:space="preserve"> sinds 1996. Dit bier wordt gebrouwen met enkel mout, hop, gist en water, zonder toevoeging van bewaarmiddelen. Er wordt enkel wat suiker toegevoegd voor de </w:t>
      </w:r>
      <w:proofErr w:type="spellStart"/>
      <w:r w:rsidRPr="00F50448">
        <w:rPr>
          <w:rFonts w:ascii="Verdana" w:hAnsi="Verdana"/>
          <w:sz w:val="24"/>
          <w:szCs w:val="24"/>
          <w:lang w:eastAsia="nl-BE"/>
        </w:rPr>
        <w:t>hergisting</w:t>
      </w:r>
      <w:proofErr w:type="spellEnd"/>
      <w:r w:rsidRPr="00F50448">
        <w:rPr>
          <w:rFonts w:ascii="Verdana" w:hAnsi="Verdana"/>
          <w:sz w:val="24"/>
          <w:szCs w:val="24"/>
          <w:lang w:eastAsia="nl-BE"/>
        </w:rPr>
        <w:t xml:space="preserve"> op de fles.</w:t>
      </w:r>
    </w:p>
    <w:p w14:paraId="5FE92BC9" w14:textId="77777777" w:rsidR="00F50448" w:rsidRPr="00F50448" w:rsidRDefault="00F50448" w:rsidP="00F50448">
      <w:pPr>
        <w:rPr>
          <w:rFonts w:ascii="Verdana" w:hAnsi="Verdana"/>
          <w:sz w:val="24"/>
          <w:szCs w:val="24"/>
          <w:shd w:val="clear" w:color="auto" w:fill="FFFFFF"/>
        </w:rPr>
      </w:pPr>
    </w:p>
    <w:p w14:paraId="407336C2" w14:textId="465DD00F" w:rsidR="00DF06CE" w:rsidRDefault="00F50448" w:rsidP="00DF06CE">
      <w:pPr>
        <w:rPr>
          <w:rStyle w:val="Zwaar"/>
          <w:rFonts w:ascii="Verdana" w:hAnsi="Verdana" w:cs="Arial"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Zwaar"/>
          <w:rFonts w:ascii="Verdana" w:hAnsi="Verdana" w:cs="Arial"/>
          <w:color w:val="0070C0"/>
          <w:sz w:val="28"/>
          <w:szCs w:val="28"/>
          <w:bdr w:val="none" w:sz="0" w:space="0" w:color="auto" w:frame="1"/>
          <w:shd w:val="clear" w:color="auto" w:fill="FFFFFF"/>
        </w:rPr>
        <w:t>Boudelo</w:t>
      </w:r>
      <w:proofErr w:type="spellEnd"/>
      <w:r>
        <w:rPr>
          <w:rStyle w:val="Zwaar"/>
          <w:rFonts w:ascii="Verdana" w:hAnsi="Verdana" w:cs="Arial"/>
          <w:color w:val="0070C0"/>
          <w:sz w:val="28"/>
          <w:szCs w:val="28"/>
          <w:bdr w:val="none" w:sz="0" w:space="0" w:color="auto" w:frame="1"/>
          <w:shd w:val="clear" w:color="auto" w:fill="FFFFFF"/>
        </w:rPr>
        <w:t xml:space="preserve"> Tripel</w:t>
      </w:r>
    </w:p>
    <w:p w14:paraId="646986B1" w14:textId="77777777" w:rsidR="009C47BA" w:rsidRDefault="009C47BA" w:rsidP="009C47BA">
      <w:pPr>
        <w:jc w:val="center"/>
        <w:rPr>
          <w:rStyle w:val="Zwaar"/>
          <w:rFonts w:ascii="Verdana" w:hAnsi="Verdana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7EC6296B" wp14:editId="0E6A99E2">
            <wp:extent cx="1808131" cy="2591987"/>
            <wp:effectExtent l="0" t="0" r="1905" b="0"/>
            <wp:docPr id="3" name="Afbeelding 3" descr="Ook medailles voor Brouwerij The Musketeers - Made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k medailles voor Brouwerij The Musketeers - Made 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88" cy="261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FBC30" w14:textId="24C2E8CB" w:rsidR="00F50448" w:rsidRDefault="00F50448" w:rsidP="00F50448">
      <w:pPr>
        <w:rPr>
          <w:rStyle w:val="Zwaar"/>
          <w:rFonts w:ascii="Verdana" w:hAnsi="Verdana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Zwaar"/>
          <w:rFonts w:ascii="Verdana" w:hAnsi="Verdana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Stijl: </w:t>
      </w:r>
      <w:r w:rsidR="00CE61E2">
        <w:rPr>
          <w:rStyle w:val="Zwaar"/>
          <w:rFonts w:ascii="Verdana" w:hAnsi="Verdana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tripel, </w:t>
      </w:r>
      <w:proofErr w:type="spellStart"/>
      <w:r w:rsidR="00CE61E2">
        <w:rPr>
          <w:rStyle w:val="Zwaar"/>
          <w:rFonts w:ascii="Verdana" w:hAnsi="Verdana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alc</w:t>
      </w:r>
      <w:proofErr w:type="spellEnd"/>
      <w:r w:rsidR="00CE61E2">
        <w:rPr>
          <w:rStyle w:val="Zwaar"/>
          <w:rFonts w:ascii="Verdana" w:hAnsi="Verdana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. 7,8%</w:t>
      </w:r>
    </w:p>
    <w:p w14:paraId="5100F543" w14:textId="54889DB3" w:rsidR="00CE61E2" w:rsidRDefault="00CE61E2" w:rsidP="00F50448">
      <w:pPr>
        <w:rPr>
          <w:rStyle w:val="Zwaar"/>
          <w:rFonts w:ascii="Verdana" w:hAnsi="Verdana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Zwaar"/>
          <w:rFonts w:ascii="Verdana" w:hAnsi="Verdana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Kleur: goudblond</w:t>
      </w:r>
    </w:p>
    <w:p w14:paraId="3ADB90DB" w14:textId="6070DD5D" w:rsidR="00CE61E2" w:rsidRDefault="00CE61E2" w:rsidP="00F50448">
      <w:pPr>
        <w:rPr>
          <w:rStyle w:val="Zwaar"/>
          <w:rFonts w:ascii="Verdana" w:hAnsi="Verdana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Zwaar"/>
          <w:rFonts w:ascii="Verdana" w:hAnsi="Verdana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Smaak: kruidig en floraal</w:t>
      </w:r>
    </w:p>
    <w:p w14:paraId="5D9EA8BC" w14:textId="029D24A2" w:rsidR="00CE61E2" w:rsidRPr="00CE61E2" w:rsidRDefault="00CE61E2" w:rsidP="00CE61E2">
      <w:pPr>
        <w:rPr>
          <w:rFonts w:ascii="Verdana" w:hAnsi="Verdana"/>
          <w:sz w:val="24"/>
          <w:szCs w:val="24"/>
          <w:shd w:val="clear" w:color="auto" w:fill="FFFEEB"/>
        </w:rPr>
      </w:pPr>
      <w:proofErr w:type="spellStart"/>
      <w:r w:rsidRPr="00CE61E2">
        <w:rPr>
          <w:rStyle w:val="Zwaar"/>
          <w:rFonts w:ascii="Verdana" w:hAnsi="Verdana"/>
          <w:sz w:val="24"/>
          <w:szCs w:val="24"/>
          <w:shd w:val="clear" w:color="auto" w:fill="FFFEEB"/>
        </w:rPr>
        <w:t>Boudelo</w:t>
      </w:r>
      <w:proofErr w:type="spellEnd"/>
      <w:r w:rsidRPr="00CE61E2">
        <w:rPr>
          <w:rStyle w:val="Zwaar"/>
          <w:rFonts w:ascii="Verdana" w:hAnsi="Verdana"/>
          <w:sz w:val="24"/>
          <w:szCs w:val="24"/>
          <w:shd w:val="clear" w:color="auto" w:fill="FFFEEB"/>
        </w:rPr>
        <w:t> Tripel</w:t>
      </w:r>
      <w:r w:rsidRPr="00CE61E2">
        <w:rPr>
          <w:rFonts w:ascii="Verdana" w:hAnsi="Verdana"/>
          <w:sz w:val="24"/>
          <w:szCs w:val="24"/>
          <w:shd w:val="clear" w:color="auto" w:fill="FFFEEB"/>
        </w:rPr>
        <w:t> is een tripel pur sang: fruitige toetsen van de gist, een kruidig en floraal hoparoma afkomstig van traditionele hoppen en een zachte smaak, afgerond met een verwarmend alcoholgevoel.  </w:t>
      </w:r>
    </w:p>
    <w:p w14:paraId="4C3932A2" w14:textId="7AD396E7" w:rsidR="00CE61E2" w:rsidRPr="00CE61E2" w:rsidRDefault="00CE61E2" w:rsidP="00CE61E2">
      <w:pPr>
        <w:rPr>
          <w:rFonts w:ascii="Verdana" w:hAnsi="Verdana"/>
          <w:sz w:val="24"/>
          <w:szCs w:val="24"/>
          <w:shd w:val="clear" w:color="auto" w:fill="FFFEEB"/>
        </w:rPr>
      </w:pPr>
      <w:r w:rsidRPr="00CE61E2">
        <w:rPr>
          <w:rStyle w:val="Zwaar"/>
          <w:rFonts w:ascii="Verdana" w:hAnsi="Verdana"/>
          <w:color w:val="222328"/>
          <w:sz w:val="24"/>
          <w:szCs w:val="24"/>
          <w:shd w:val="clear" w:color="auto" w:fill="FFFEEB"/>
        </w:rPr>
        <w:t xml:space="preserve">Brouwerij The </w:t>
      </w:r>
      <w:proofErr w:type="spellStart"/>
      <w:r w:rsidRPr="00CE61E2">
        <w:rPr>
          <w:rStyle w:val="Zwaar"/>
          <w:rFonts w:ascii="Verdana" w:hAnsi="Verdana"/>
          <w:color w:val="222328"/>
          <w:sz w:val="24"/>
          <w:szCs w:val="24"/>
          <w:shd w:val="clear" w:color="auto" w:fill="FFFEEB"/>
        </w:rPr>
        <w:t>Musketeers</w:t>
      </w:r>
      <w:proofErr w:type="spellEnd"/>
      <w:r w:rsidRPr="00CE61E2">
        <w:rPr>
          <w:rFonts w:ascii="Verdana" w:hAnsi="Verdana"/>
          <w:sz w:val="24"/>
          <w:szCs w:val="24"/>
          <w:shd w:val="clear" w:color="auto" w:fill="FFFEEB"/>
        </w:rPr>
        <w:t xml:space="preserve"> maakt bier dat doet praten. Dat doen we ondertussen al meer dan 20 jaar. We staan in binnen- én buitenland bekend om onze Troubadourbieren, onze </w:t>
      </w:r>
      <w:proofErr w:type="spellStart"/>
      <w:r w:rsidRPr="00CE61E2">
        <w:rPr>
          <w:rFonts w:ascii="Verdana" w:hAnsi="Verdana"/>
          <w:sz w:val="24"/>
          <w:szCs w:val="24"/>
          <w:shd w:val="clear" w:color="auto" w:fill="FFFEEB"/>
        </w:rPr>
        <w:t>Belgian</w:t>
      </w:r>
      <w:proofErr w:type="spellEnd"/>
      <w:r w:rsidRPr="00CE61E2">
        <w:rPr>
          <w:rFonts w:ascii="Verdana" w:hAnsi="Verdana"/>
          <w:sz w:val="24"/>
          <w:szCs w:val="24"/>
          <w:shd w:val="clear" w:color="auto" w:fill="FFFEEB"/>
        </w:rPr>
        <w:t xml:space="preserve"> Legend Series en </w:t>
      </w:r>
      <w:r w:rsidRPr="00CE61E2">
        <w:rPr>
          <w:rFonts w:ascii="Verdana" w:hAnsi="Verdana"/>
          <w:sz w:val="24"/>
          <w:szCs w:val="24"/>
          <w:shd w:val="clear" w:color="auto" w:fill="FFFEEB"/>
        </w:rPr>
        <w:lastRenderedPageBreak/>
        <w:t>Bucketlist Series. Het zijn telkens bieren met een verrassend karakter én een verhaal. Ook onze brouwerijsite is een plek met een verhaal en een rijk verleden. We vormden een </w:t>
      </w:r>
      <w:r w:rsidRPr="00CE61E2">
        <w:rPr>
          <w:rStyle w:val="Zwaar"/>
          <w:rFonts w:ascii="Verdana" w:hAnsi="Verdana"/>
          <w:color w:val="222328"/>
          <w:sz w:val="24"/>
          <w:szCs w:val="24"/>
          <w:shd w:val="clear" w:color="auto" w:fill="FFFEEB"/>
        </w:rPr>
        <w:t>oude steenbakkerij</w:t>
      </w:r>
      <w:r w:rsidRPr="00CE61E2">
        <w:rPr>
          <w:rFonts w:ascii="Verdana" w:hAnsi="Verdana"/>
          <w:sz w:val="24"/>
          <w:szCs w:val="24"/>
          <w:shd w:val="clear" w:color="auto" w:fill="FFFEEB"/>
        </w:rPr>
        <w:t> om tot een brouwerij met een sfeervol </w:t>
      </w:r>
      <w:r w:rsidRPr="00CE61E2">
        <w:rPr>
          <w:rStyle w:val="Zwaar"/>
          <w:rFonts w:ascii="Verdana" w:hAnsi="Verdana"/>
          <w:color w:val="222328"/>
          <w:sz w:val="24"/>
          <w:szCs w:val="24"/>
          <w:shd w:val="clear" w:color="auto" w:fill="FFFEEB"/>
        </w:rPr>
        <w:t>brouwerijcafé</w:t>
      </w:r>
      <w:r w:rsidRPr="00CE61E2">
        <w:rPr>
          <w:rFonts w:ascii="Verdana" w:hAnsi="Verdana"/>
          <w:sz w:val="24"/>
          <w:szCs w:val="24"/>
          <w:shd w:val="clear" w:color="auto" w:fill="FFFEEB"/>
        </w:rPr>
        <w:t xml:space="preserve"> met een groot terras, waar je kan </w:t>
      </w:r>
      <w:proofErr w:type="spellStart"/>
      <w:r w:rsidRPr="00CE61E2">
        <w:rPr>
          <w:rFonts w:ascii="Verdana" w:hAnsi="Verdana"/>
          <w:sz w:val="24"/>
          <w:szCs w:val="24"/>
          <w:shd w:val="clear" w:color="auto" w:fill="FFFEEB"/>
        </w:rPr>
        <w:t>ge</w:t>
      </w:r>
      <w:r w:rsidRPr="00CE61E2">
        <w:rPr>
          <w:rFonts w:ascii="Verdana" w:hAnsi="Verdana"/>
          <w:sz w:val="24"/>
          <w:szCs w:val="24"/>
          <w:shd w:val="clear" w:color="auto" w:fill="FFFEEB"/>
        </w:rPr>
        <w:t>-</w:t>
      </w:r>
      <w:r w:rsidRPr="00CE61E2">
        <w:rPr>
          <w:rFonts w:ascii="Verdana" w:hAnsi="Verdana"/>
          <w:sz w:val="24"/>
          <w:szCs w:val="24"/>
          <w:shd w:val="clear" w:color="auto" w:fill="FFFEEB"/>
        </w:rPr>
        <w:t>nieten</w:t>
      </w:r>
      <w:proofErr w:type="spellEnd"/>
      <w:r w:rsidRPr="00CE61E2">
        <w:rPr>
          <w:rFonts w:ascii="Verdana" w:hAnsi="Verdana"/>
          <w:sz w:val="24"/>
          <w:szCs w:val="24"/>
          <w:shd w:val="clear" w:color="auto" w:fill="FFFEEB"/>
        </w:rPr>
        <w:t xml:space="preserve"> van onze heerlijke </w:t>
      </w:r>
      <w:proofErr w:type="spellStart"/>
      <w:r w:rsidRPr="00CE61E2">
        <w:rPr>
          <w:rFonts w:ascii="Verdana" w:hAnsi="Verdana"/>
          <w:sz w:val="24"/>
          <w:szCs w:val="24"/>
          <w:shd w:val="clear" w:color="auto" w:fill="FFFEEB"/>
        </w:rPr>
        <w:t>speciaalbieren</w:t>
      </w:r>
      <w:proofErr w:type="spellEnd"/>
      <w:r w:rsidRPr="00CE61E2">
        <w:rPr>
          <w:rFonts w:ascii="Verdana" w:hAnsi="Verdana"/>
          <w:sz w:val="24"/>
          <w:szCs w:val="24"/>
          <w:shd w:val="clear" w:color="auto" w:fill="FFFEEB"/>
        </w:rPr>
        <w:t xml:space="preserve"> en streekgerechten. Door een grote glazen wand heb je zicht op onze </w:t>
      </w:r>
      <w:r w:rsidRPr="00CE61E2">
        <w:rPr>
          <w:rStyle w:val="Zwaar"/>
          <w:rFonts w:ascii="Verdana" w:hAnsi="Verdana"/>
          <w:color w:val="222328"/>
          <w:sz w:val="24"/>
          <w:szCs w:val="24"/>
          <w:shd w:val="clear" w:color="auto" w:fill="FFFEEB"/>
        </w:rPr>
        <w:t>brouwzaal</w:t>
      </w:r>
      <w:r w:rsidRPr="00CE61E2">
        <w:rPr>
          <w:rFonts w:ascii="Verdana" w:hAnsi="Verdana"/>
          <w:sz w:val="24"/>
          <w:szCs w:val="24"/>
          <w:shd w:val="clear" w:color="auto" w:fill="FFFEEB"/>
        </w:rPr>
        <w:t xml:space="preserve"> en kan je het </w:t>
      </w:r>
      <w:proofErr w:type="spellStart"/>
      <w:r w:rsidRPr="00CE61E2">
        <w:rPr>
          <w:rFonts w:ascii="Verdana" w:hAnsi="Verdana"/>
          <w:sz w:val="24"/>
          <w:szCs w:val="24"/>
          <w:shd w:val="clear" w:color="auto" w:fill="FFFEEB"/>
        </w:rPr>
        <w:t>brouw</w:t>
      </w:r>
      <w:r w:rsidRPr="00CE61E2">
        <w:rPr>
          <w:rFonts w:ascii="Verdana" w:hAnsi="Verdana"/>
          <w:sz w:val="24"/>
          <w:szCs w:val="24"/>
          <w:shd w:val="clear" w:color="auto" w:fill="FFFEEB"/>
        </w:rPr>
        <w:t>-</w:t>
      </w:r>
      <w:r w:rsidRPr="00CE61E2">
        <w:rPr>
          <w:rFonts w:ascii="Verdana" w:hAnsi="Verdana"/>
          <w:sz w:val="24"/>
          <w:szCs w:val="24"/>
          <w:shd w:val="clear" w:color="auto" w:fill="FFFEEB"/>
        </w:rPr>
        <w:t>proces</w:t>
      </w:r>
      <w:proofErr w:type="spellEnd"/>
      <w:r w:rsidRPr="00CE61E2">
        <w:rPr>
          <w:rFonts w:ascii="Verdana" w:hAnsi="Verdana"/>
          <w:sz w:val="24"/>
          <w:szCs w:val="24"/>
          <w:shd w:val="clear" w:color="auto" w:fill="FFFEEB"/>
        </w:rPr>
        <w:t xml:space="preserve"> van op de eerste rij volgen.</w:t>
      </w:r>
    </w:p>
    <w:p w14:paraId="1DA21826" w14:textId="79835068" w:rsidR="00CE61E2" w:rsidRPr="00CE61E2" w:rsidRDefault="00CE61E2" w:rsidP="00CE61E2">
      <w:pPr>
        <w:rPr>
          <w:rStyle w:val="Zwaar"/>
          <w:rFonts w:ascii="Verdana" w:hAnsi="Verdana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CE61E2">
        <w:rPr>
          <w:rFonts w:ascii="Verdana" w:hAnsi="Verdana"/>
          <w:sz w:val="24"/>
          <w:szCs w:val="24"/>
          <w:shd w:val="clear" w:color="auto" w:fill="FFFEEB"/>
        </w:rPr>
        <w:t xml:space="preserve">Deze oude steenbakkerij in het Waasland werd omgevormd tot een </w:t>
      </w:r>
      <w:proofErr w:type="spellStart"/>
      <w:r w:rsidRPr="00CE61E2">
        <w:rPr>
          <w:rFonts w:ascii="Verdana" w:hAnsi="Verdana"/>
          <w:sz w:val="24"/>
          <w:szCs w:val="24"/>
          <w:shd w:val="clear" w:color="auto" w:fill="FFFEEB"/>
        </w:rPr>
        <w:t>sfeer</w:t>
      </w:r>
      <w:r>
        <w:rPr>
          <w:rFonts w:ascii="Verdana" w:hAnsi="Verdana"/>
          <w:sz w:val="24"/>
          <w:szCs w:val="24"/>
          <w:shd w:val="clear" w:color="auto" w:fill="FFFEEB"/>
        </w:rPr>
        <w:t>-</w:t>
      </w:r>
      <w:r w:rsidRPr="00CE61E2">
        <w:rPr>
          <w:rFonts w:ascii="Verdana" w:hAnsi="Verdana"/>
          <w:sz w:val="24"/>
          <w:szCs w:val="24"/>
          <w:shd w:val="clear" w:color="auto" w:fill="FFFEEB"/>
        </w:rPr>
        <w:t>vol</w:t>
      </w:r>
      <w:proofErr w:type="spellEnd"/>
      <w:r w:rsidRPr="00CE61E2">
        <w:rPr>
          <w:rFonts w:ascii="Verdana" w:hAnsi="Verdana"/>
          <w:sz w:val="24"/>
          <w:szCs w:val="24"/>
          <w:shd w:val="clear" w:color="auto" w:fill="FFFEEB"/>
        </w:rPr>
        <w:t xml:space="preserve"> brouwerijcafé met een groot terras, waar je kan genieten van onze heerlijke </w:t>
      </w:r>
      <w:proofErr w:type="spellStart"/>
      <w:r w:rsidRPr="00CE61E2">
        <w:rPr>
          <w:rFonts w:ascii="Verdana" w:hAnsi="Verdana"/>
          <w:sz w:val="24"/>
          <w:szCs w:val="24"/>
          <w:shd w:val="clear" w:color="auto" w:fill="FFFEEB"/>
        </w:rPr>
        <w:t>speciaalbieren</w:t>
      </w:r>
      <w:proofErr w:type="spellEnd"/>
      <w:r w:rsidRPr="00CE61E2">
        <w:rPr>
          <w:rFonts w:ascii="Verdana" w:hAnsi="Verdana"/>
          <w:sz w:val="24"/>
          <w:szCs w:val="24"/>
          <w:shd w:val="clear" w:color="auto" w:fill="FFFEEB"/>
        </w:rPr>
        <w:t>. We hebben vaste bieren van ’t vat en enkele taps die we regelmatig veranderen om je telkens weer te verrassen met een nieuwe smaak.</w:t>
      </w:r>
    </w:p>
    <w:p w14:paraId="14EAEBD3" w14:textId="77777777" w:rsidR="00CE61E2" w:rsidRPr="00CE61E2" w:rsidRDefault="00CE61E2" w:rsidP="00CE61E2">
      <w:pPr>
        <w:rPr>
          <w:rFonts w:ascii="Verdana" w:hAnsi="Verdana"/>
          <w:sz w:val="24"/>
          <w:szCs w:val="24"/>
          <w:lang w:eastAsia="nl-BE"/>
        </w:rPr>
      </w:pPr>
      <w:r w:rsidRPr="00CE61E2">
        <w:rPr>
          <w:rFonts w:ascii="Verdana" w:hAnsi="Verdana"/>
          <w:sz w:val="24"/>
          <w:szCs w:val="24"/>
          <w:shd w:val="clear" w:color="auto" w:fill="E4002B"/>
          <w:lang w:eastAsia="nl-BE"/>
        </w:rPr>
        <w:t xml:space="preserve">Brouwerij The </w:t>
      </w:r>
      <w:proofErr w:type="spellStart"/>
      <w:r w:rsidRPr="00CE61E2">
        <w:rPr>
          <w:rFonts w:ascii="Verdana" w:hAnsi="Verdana"/>
          <w:sz w:val="24"/>
          <w:szCs w:val="24"/>
          <w:shd w:val="clear" w:color="auto" w:fill="E4002B"/>
          <w:lang w:eastAsia="nl-BE"/>
        </w:rPr>
        <w:t>Musketeers</w:t>
      </w:r>
      <w:proofErr w:type="spellEnd"/>
    </w:p>
    <w:p w14:paraId="1365AD62" w14:textId="77777777" w:rsidR="00CE61E2" w:rsidRPr="00CE61E2" w:rsidRDefault="00CE61E2" w:rsidP="00CE61E2">
      <w:pPr>
        <w:rPr>
          <w:rFonts w:ascii="Verdana" w:hAnsi="Verdana"/>
          <w:sz w:val="24"/>
          <w:szCs w:val="24"/>
          <w:lang w:eastAsia="nl-BE"/>
        </w:rPr>
      </w:pPr>
      <w:r w:rsidRPr="00CE61E2">
        <w:rPr>
          <w:rFonts w:ascii="Verdana" w:hAnsi="Verdana"/>
          <w:sz w:val="24"/>
          <w:szCs w:val="24"/>
          <w:lang w:eastAsia="nl-BE"/>
        </w:rPr>
        <w:t>Reepstraat 208</w:t>
      </w:r>
      <w:r w:rsidRPr="00CE61E2">
        <w:rPr>
          <w:rFonts w:ascii="Verdana" w:hAnsi="Verdana"/>
          <w:sz w:val="24"/>
          <w:szCs w:val="24"/>
          <w:lang w:eastAsia="nl-BE"/>
        </w:rPr>
        <w:br/>
        <w:t>9170 Sint-Gillis-Waas</w:t>
      </w:r>
      <w:r w:rsidRPr="00CE61E2">
        <w:rPr>
          <w:rFonts w:ascii="Verdana" w:hAnsi="Verdana"/>
          <w:sz w:val="24"/>
          <w:szCs w:val="24"/>
          <w:lang w:eastAsia="nl-BE"/>
        </w:rPr>
        <w:br/>
        <w:t>+32 (0)3 344 02 31</w:t>
      </w:r>
    </w:p>
    <w:p w14:paraId="3EB95720" w14:textId="77777777" w:rsidR="00CE61E2" w:rsidRPr="00CE61E2" w:rsidRDefault="00CE61E2" w:rsidP="00CE61E2">
      <w:pPr>
        <w:rPr>
          <w:rFonts w:ascii="Verdana" w:hAnsi="Verdana"/>
          <w:sz w:val="24"/>
          <w:szCs w:val="24"/>
          <w:lang w:eastAsia="nl-BE"/>
        </w:rPr>
      </w:pPr>
      <w:hyperlink r:id="rId13" w:history="1">
        <w:r w:rsidRPr="00CE61E2">
          <w:rPr>
            <w:rFonts w:ascii="Verdana" w:hAnsi="Verdana"/>
            <w:sz w:val="24"/>
            <w:szCs w:val="24"/>
            <w:u w:val="single"/>
            <w:lang w:eastAsia="nl-BE"/>
          </w:rPr>
          <w:t>info@themusketeers.be</w:t>
        </w:r>
      </w:hyperlink>
    </w:p>
    <w:p w14:paraId="52065DD9" w14:textId="582F6D6E" w:rsidR="00266CE8" w:rsidRPr="00266CE8" w:rsidRDefault="00266CE8" w:rsidP="005444FD">
      <w:pPr>
        <w:rPr>
          <w:rFonts w:ascii="Verdana" w:hAnsi="Verdana"/>
          <w:color w:val="FF0000"/>
          <w:sz w:val="24"/>
          <w:szCs w:val="24"/>
          <w:shd w:val="clear" w:color="auto" w:fill="FFFFFF"/>
        </w:rPr>
      </w:pPr>
      <w:r>
        <w:rPr>
          <w:rFonts w:ascii="Verdana" w:hAnsi="Verdana"/>
          <w:color w:val="FF0000"/>
          <w:sz w:val="24"/>
          <w:szCs w:val="24"/>
          <w:shd w:val="clear" w:color="auto" w:fill="FFFFFF"/>
        </w:rPr>
        <w:t>Laten jullie weten dat je komt!!!</w:t>
      </w:r>
    </w:p>
    <w:p w14:paraId="7DF7B105" w14:textId="3478607A" w:rsidR="005444FD" w:rsidRDefault="005444FD" w:rsidP="005444FD">
      <w:pPr>
        <w:rPr>
          <w:rFonts w:ascii="Verdana" w:hAnsi="Verdana"/>
          <w:sz w:val="24"/>
          <w:szCs w:val="24"/>
          <w:lang w:eastAsia="nl-BE"/>
        </w:rPr>
      </w:pPr>
      <w:r w:rsidRPr="005444FD">
        <w:rPr>
          <w:rFonts w:ascii="Verdana" w:hAnsi="Verdana"/>
          <w:sz w:val="24"/>
          <w:szCs w:val="24"/>
          <w:lang w:eastAsia="nl-BE"/>
        </w:rPr>
        <w:t xml:space="preserve">de uitslag van </w:t>
      </w:r>
      <w:r w:rsidR="00CE61E2">
        <w:rPr>
          <w:rFonts w:ascii="Verdana" w:hAnsi="Verdana"/>
          <w:sz w:val="24"/>
          <w:szCs w:val="24"/>
          <w:lang w:eastAsia="nl-BE"/>
        </w:rPr>
        <w:t>februari</w:t>
      </w:r>
      <w:r>
        <w:rPr>
          <w:rFonts w:ascii="Verdana" w:hAnsi="Verdana"/>
          <w:sz w:val="24"/>
          <w:szCs w:val="24"/>
          <w:lang w:eastAsia="nl-BE"/>
        </w:rPr>
        <w:t>:</w:t>
      </w:r>
    </w:p>
    <w:p w14:paraId="7097E888" w14:textId="203C2655" w:rsidR="005444FD" w:rsidRDefault="009C47BA" w:rsidP="005444FD">
      <w:pPr>
        <w:rPr>
          <w:rFonts w:ascii="Verdana" w:hAnsi="Verdana"/>
          <w:sz w:val="24"/>
          <w:szCs w:val="24"/>
          <w:lang w:eastAsia="nl-BE"/>
        </w:rPr>
      </w:pPr>
      <w:r>
        <w:rPr>
          <w:rFonts w:ascii="Verdana" w:hAnsi="Verdana"/>
          <w:sz w:val="24"/>
          <w:szCs w:val="24"/>
          <w:lang w:eastAsia="nl-BE"/>
        </w:rPr>
        <w:t>WIEZE tripel</w:t>
      </w:r>
      <w:r w:rsidR="005444FD">
        <w:rPr>
          <w:rFonts w:ascii="Verdana" w:hAnsi="Verdana"/>
          <w:sz w:val="24"/>
          <w:szCs w:val="24"/>
          <w:lang w:eastAsia="nl-BE"/>
        </w:rPr>
        <w:tab/>
      </w:r>
      <w:r w:rsidR="005444FD">
        <w:rPr>
          <w:rFonts w:ascii="Verdana" w:hAnsi="Verdana"/>
          <w:sz w:val="24"/>
          <w:szCs w:val="24"/>
          <w:lang w:eastAsia="nl-BE"/>
        </w:rPr>
        <w:tab/>
        <w:t>7,</w:t>
      </w:r>
      <w:r>
        <w:rPr>
          <w:rFonts w:ascii="Verdana" w:hAnsi="Verdana"/>
          <w:sz w:val="24"/>
          <w:szCs w:val="24"/>
          <w:lang w:eastAsia="nl-BE"/>
        </w:rPr>
        <w:t xml:space="preserve">73 </w:t>
      </w:r>
      <w:proofErr w:type="spellStart"/>
      <w:r w:rsidR="005444FD">
        <w:rPr>
          <w:rFonts w:ascii="Verdana" w:hAnsi="Verdana"/>
          <w:sz w:val="24"/>
          <w:szCs w:val="24"/>
          <w:lang w:eastAsia="nl-BE"/>
        </w:rPr>
        <w:t>ptn</w:t>
      </w:r>
      <w:proofErr w:type="spellEnd"/>
      <w:r w:rsidR="005444FD">
        <w:rPr>
          <w:rFonts w:ascii="Verdana" w:hAnsi="Verdana"/>
          <w:sz w:val="24"/>
          <w:szCs w:val="24"/>
          <w:lang w:eastAsia="nl-BE"/>
        </w:rPr>
        <w:tab/>
      </w:r>
      <w:r w:rsidR="005444FD">
        <w:rPr>
          <w:rFonts w:ascii="Verdana" w:hAnsi="Verdana"/>
          <w:sz w:val="24"/>
          <w:szCs w:val="24"/>
          <w:lang w:eastAsia="nl-BE"/>
        </w:rPr>
        <w:tab/>
      </w:r>
      <w:r>
        <w:rPr>
          <w:rFonts w:ascii="Verdana" w:hAnsi="Verdana"/>
          <w:sz w:val="24"/>
          <w:szCs w:val="24"/>
          <w:lang w:eastAsia="nl-BE"/>
        </w:rPr>
        <w:t>73</w:t>
      </w:r>
      <w:r w:rsidR="005444FD" w:rsidRPr="005444FD">
        <w:rPr>
          <w:rFonts w:ascii="Verdana" w:hAnsi="Verdana"/>
          <w:sz w:val="24"/>
          <w:szCs w:val="24"/>
          <w:vertAlign w:val="superscript"/>
          <w:lang w:eastAsia="nl-BE"/>
        </w:rPr>
        <w:t>ste</w:t>
      </w:r>
      <w:r w:rsidR="005444FD">
        <w:rPr>
          <w:rFonts w:ascii="Verdana" w:hAnsi="Verdana"/>
          <w:sz w:val="24"/>
          <w:szCs w:val="24"/>
          <w:lang w:eastAsia="nl-BE"/>
        </w:rPr>
        <w:t xml:space="preserve"> plaats</w:t>
      </w:r>
    </w:p>
    <w:p w14:paraId="4B17BC8A" w14:textId="21865052" w:rsidR="009C47BA" w:rsidRDefault="009C47BA" w:rsidP="005444FD">
      <w:pPr>
        <w:rPr>
          <w:rFonts w:ascii="Verdana" w:hAnsi="Verdana"/>
          <w:sz w:val="24"/>
          <w:szCs w:val="24"/>
          <w:lang w:eastAsia="nl-BE"/>
        </w:rPr>
      </w:pPr>
      <w:r>
        <w:rPr>
          <w:rFonts w:ascii="Verdana" w:hAnsi="Verdana"/>
          <w:sz w:val="24"/>
          <w:szCs w:val="24"/>
          <w:lang w:eastAsia="nl-BE"/>
        </w:rPr>
        <w:t>HECTOR</w:t>
      </w:r>
      <w:r>
        <w:rPr>
          <w:rFonts w:ascii="Verdana" w:hAnsi="Verdana"/>
          <w:sz w:val="24"/>
          <w:szCs w:val="24"/>
          <w:lang w:eastAsia="nl-BE"/>
        </w:rPr>
        <w:tab/>
      </w:r>
      <w:r>
        <w:rPr>
          <w:rFonts w:ascii="Verdana" w:hAnsi="Verdana"/>
          <w:sz w:val="24"/>
          <w:szCs w:val="24"/>
          <w:lang w:eastAsia="nl-BE"/>
        </w:rPr>
        <w:tab/>
      </w:r>
      <w:r>
        <w:rPr>
          <w:rFonts w:ascii="Verdana" w:hAnsi="Verdana"/>
          <w:sz w:val="24"/>
          <w:szCs w:val="24"/>
          <w:lang w:eastAsia="nl-BE"/>
        </w:rPr>
        <w:tab/>
        <w:t xml:space="preserve">7,56 </w:t>
      </w:r>
      <w:proofErr w:type="spellStart"/>
      <w:r>
        <w:rPr>
          <w:rFonts w:ascii="Verdana" w:hAnsi="Verdana"/>
          <w:sz w:val="24"/>
          <w:szCs w:val="24"/>
          <w:lang w:eastAsia="nl-BE"/>
        </w:rPr>
        <w:t>ptn</w:t>
      </w:r>
      <w:proofErr w:type="spellEnd"/>
      <w:r>
        <w:rPr>
          <w:rFonts w:ascii="Verdana" w:hAnsi="Verdana"/>
          <w:sz w:val="24"/>
          <w:szCs w:val="24"/>
          <w:lang w:eastAsia="nl-BE"/>
        </w:rPr>
        <w:tab/>
      </w:r>
      <w:r>
        <w:rPr>
          <w:rFonts w:ascii="Verdana" w:hAnsi="Verdana"/>
          <w:sz w:val="24"/>
          <w:szCs w:val="24"/>
          <w:lang w:eastAsia="nl-BE"/>
        </w:rPr>
        <w:tab/>
        <w:t>86</w:t>
      </w:r>
      <w:r w:rsidRPr="009C47BA">
        <w:rPr>
          <w:rFonts w:ascii="Verdana" w:hAnsi="Verdana"/>
          <w:sz w:val="24"/>
          <w:szCs w:val="24"/>
          <w:vertAlign w:val="superscript"/>
          <w:lang w:eastAsia="nl-BE"/>
        </w:rPr>
        <w:t>ste</w:t>
      </w:r>
      <w:r>
        <w:rPr>
          <w:rFonts w:ascii="Verdana" w:hAnsi="Verdana"/>
          <w:sz w:val="24"/>
          <w:szCs w:val="24"/>
          <w:lang w:eastAsia="nl-BE"/>
        </w:rPr>
        <w:t xml:space="preserve"> plaats</w:t>
      </w:r>
    </w:p>
    <w:p w14:paraId="5AC8747A" w14:textId="15089CF6" w:rsidR="00FD468B" w:rsidRPr="00361EB4" w:rsidRDefault="00361EB4" w:rsidP="00361EB4">
      <w:pPr>
        <w:rPr>
          <w:rFonts w:ascii="Baskerville Old Face" w:hAnsi="Baskerville Old Face" w:cstheme="minorHAnsi"/>
          <w:b/>
          <w:bCs/>
          <w:color w:val="FF0000"/>
          <w:sz w:val="36"/>
          <w:szCs w:val="36"/>
        </w:rPr>
      </w:pPr>
      <w:r w:rsidRPr="00361EB4">
        <w:rPr>
          <w:rFonts w:ascii="Baskerville Old Face" w:hAnsi="Baskerville Old Face" w:cstheme="minorHAnsi"/>
          <w:b/>
          <w:bCs/>
          <w:color w:val="FF0000"/>
          <w:sz w:val="36"/>
          <w:szCs w:val="36"/>
        </w:rPr>
        <w:t>Goed om weten:</w:t>
      </w:r>
    </w:p>
    <w:bookmarkEnd w:id="1"/>
    <w:p w14:paraId="6A565F90" w14:textId="62AFE5F8" w:rsidR="005F7D2B" w:rsidRPr="009C47BA" w:rsidRDefault="005F7D2B" w:rsidP="005F7D2B">
      <w:pPr>
        <w:rPr>
          <w:rFonts w:ascii="Verdana" w:hAnsi="Verdana" w:cstheme="minorHAnsi"/>
          <w:b/>
          <w:bCs/>
          <w:color w:val="FF0000"/>
          <w:sz w:val="24"/>
          <w:szCs w:val="24"/>
        </w:rPr>
      </w:pPr>
      <w:r w:rsidRPr="009C47BA">
        <w:rPr>
          <w:rFonts w:ascii="Verdana" w:hAnsi="Verdana" w:cstheme="minorHAnsi"/>
          <w:b/>
          <w:bCs/>
          <w:color w:val="FF0000"/>
          <w:sz w:val="24"/>
          <w:szCs w:val="24"/>
        </w:rPr>
        <w:t>KWB-Fietsers</w:t>
      </w:r>
    </w:p>
    <w:p w14:paraId="3951B9E3" w14:textId="7796D021" w:rsidR="002C477A" w:rsidRPr="009C47BA" w:rsidRDefault="005F7D2B" w:rsidP="009C47BA">
      <w:pPr>
        <w:rPr>
          <w:rFonts w:ascii="Verdana" w:hAnsi="Verdana"/>
          <w:b/>
          <w:bCs/>
          <w:sz w:val="24"/>
          <w:szCs w:val="24"/>
        </w:rPr>
      </w:pPr>
      <w:r w:rsidRPr="009C47BA">
        <w:rPr>
          <w:rFonts w:ascii="Verdana" w:hAnsi="Verdana"/>
          <w:sz w:val="24"/>
          <w:szCs w:val="24"/>
        </w:rPr>
        <w:t xml:space="preserve">Vanaf </w:t>
      </w:r>
      <w:r w:rsidRPr="009C47BA">
        <w:rPr>
          <w:rFonts w:ascii="Verdana" w:hAnsi="Verdana"/>
          <w:b/>
          <w:bCs/>
          <w:sz w:val="24"/>
          <w:szCs w:val="24"/>
        </w:rPr>
        <w:t>2</w:t>
      </w:r>
      <w:r w:rsidR="002C477A" w:rsidRPr="009C47BA">
        <w:rPr>
          <w:rFonts w:ascii="Verdana" w:hAnsi="Verdana"/>
          <w:b/>
          <w:bCs/>
          <w:sz w:val="24"/>
          <w:szCs w:val="24"/>
        </w:rPr>
        <w:t xml:space="preserve">5 </w:t>
      </w:r>
      <w:r w:rsidRPr="009C47BA">
        <w:rPr>
          <w:rFonts w:ascii="Verdana" w:hAnsi="Verdana"/>
          <w:b/>
          <w:bCs/>
          <w:sz w:val="24"/>
          <w:szCs w:val="24"/>
        </w:rPr>
        <w:t>april</w:t>
      </w:r>
      <w:r w:rsidRPr="009C47BA">
        <w:rPr>
          <w:rFonts w:ascii="Verdana" w:hAnsi="Verdana"/>
          <w:sz w:val="24"/>
          <w:szCs w:val="24"/>
        </w:rPr>
        <w:t xml:space="preserve"> </w:t>
      </w:r>
      <w:r w:rsidRPr="009C47BA">
        <w:rPr>
          <w:rFonts w:ascii="Verdana" w:hAnsi="Verdana"/>
          <w:b/>
          <w:bCs/>
          <w:sz w:val="24"/>
          <w:szCs w:val="24"/>
        </w:rPr>
        <w:t>202</w:t>
      </w:r>
      <w:r w:rsidR="002C477A" w:rsidRPr="009C47BA">
        <w:rPr>
          <w:rFonts w:ascii="Verdana" w:hAnsi="Verdana"/>
          <w:b/>
          <w:bCs/>
          <w:sz w:val="24"/>
          <w:szCs w:val="24"/>
        </w:rPr>
        <w:t>4</w:t>
      </w:r>
      <w:r w:rsidRPr="009C47BA">
        <w:rPr>
          <w:rFonts w:ascii="Verdana" w:hAnsi="Verdana"/>
          <w:sz w:val="24"/>
          <w:szCs w:val="24"/>
        </w:rPr>
        <w:t xml:space="preserve"> rijden we opnieuw elke donderdagavond. Plaats van afspraak om 19.00 uur aan de bank bij de scouts-lokalen op de </w:t>
      </w:r>
      <w:proofErr w:type="spellStart"/>
      <w:r w:rsidRPr="009C47BA">
        <w:rPr>
          <w:rFonts w:ascii="Verdana" w:hAnsi="Verdana"/>
          <w:sz w:val="24"/>
          <w:szCs w:val="24"/>
        </w:rPr>
        <w:t>Gloriant</w:t>
      </w:r>
      <w:proofErr w:type="spellEnd"/>
      <w:r w:rsidR="009C47BA">
        <w:rPr>
          <w:rFonts w:ascii="Verdana" w:hAnsi="Verdana"/>
          <w:sz w:val="24"/>
          <w:szCs w:val="24"/>
        </w:rPr>
        <w:t>-</w:t>
      </w:r>
      <w:r w:rsidRPr="009C47BA">
        <w:rPr>
          <w:rFonts w:ascii="Verdana" w:hAnsi="Verdana"/>
          <w:sz w:val="24"/>
          <w:szCs w:val="24"/>
        </w:rPr>
        <w:t xml:space="preserve">laan. </w:t>
      </w:r>
      <w:r w:rsidR="009C47BA" w:rsidRPr="009C47BA">
        <w:rPr>
          <w:rFonts w:ascii="Verdana" w:hAnsi="Verdana"/>
          <w:b/>
          <w:bCs/>
          <w:color w:val="FF0000"/>
          <w:sz w:val="24"/>
          <w:szCs w:val="24"/>
        </w:rPr>
        <w:t>NOTEER DEZE DATUM REEDS IN JULLIE AGENDA!!!!</w:t>
      </w:r>
    </w:p>
    <w:p w14:paraId="2ADF359B" w14:textId="77777777" w:rsidR="005F7D2B" w:rsidRDefault="005F7D2B" w:rsidP="005F7D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KWB-Bierproevers</w:t>
      </w:r>
    </w:p>
    <w:p w14:paraId="50183348" w14:textId="6CD86D12" w:rsidR="005F7D2B" w:rsidRPr="00457E1E" w:rsidRDefault="005F7D2B" w:rsidP="005F7D2B">
      <w:pPr>
        <w:rPr>
          <w:rFonts w:cstheme="minorHAnsi"/>
        </w:rPr>
      </w:pPr>
      <w:r>
        <w:rPr>
          <w:rFonts w:cstheme="minorHAnsi"/>
        </w:rPr>
        <w:t xml:space="preserve">Zij komen bij elkaar de vierde woensdag van de maand. Afspraak in het SAC om 20u00. </w:t>
      </w:r>
    </w:p>
    <w:p w14:paraId="4B741EEE" w14:textId="77777777" w:rsidR="005F7D2B" w:rsidRPr="00777669" w:rsidRDefault="005F7D2B" w:rsidP="005F7D2B">
      <w:pPr>
        <w:rPr>
          <w:rFonts w:cstheme="minorHAnsi"/>
          <w:b/>
          <w:bCs/>
        </w:rPr>
      </w:pPr>
      <w:r w:rsidRPr="00777669">
        <w:rPr>
          <w:rFonts w:cstheme="minorHAnsi"/>
          <w:b/>
          <w:bCs/>
        </w:rPr>
        <w:t>KWB-Kookploeg</w:t>
      </w:r>
    </w:p>
    <w:p w14:paraId="40D37F21" w14:textId="77777777" w:rsidR="005F7D2B" w:rsidRDefault="005F7D2B" w:rsidP="005F7D2B">
      <w:pPr>
        <w:rPr>
          <w:rFonts w:cstheme="minorHAnsi"/>
        </w:rPr>
      </w:pPr>
      <w:r>
        <w:rPr>
          <w:rFonts w:cstheme="minorHAnsi"/>
        </w:rPr>
        <w:t xml:space="preserve">Zij komen opnieuw samen, meestal de laatste maandag van de maand in het SAC. </w:t>
      </w:r>
    </w:p>
    <w:p w14:paraId="0CC0F9B2" w14:textId="77777777" w:rsidR="005F7D2B" w:rsidRDefault="005F7D2B" w:rsidP="005F7D2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KWB-Joggers</w:t>
      </w:r>
    </w:p>
    <w:p w14:paraId="6237D9EF" w14:textId="04D35D5C" w:rsidR="005F7D2B" w:rsidRDefault="005F7D2B" w:rsidP="005F7D2B">
      <w:pPr>
        <w:rPr>
          <w:rFonts w:cstheme="minorHAnsi"/>
        </w:rPr>
      </w:pPr>
      <w:r>
        <w:rPr>
          <w:rFonts w:cstheme="minorHAnsi"/>
        </w:rPr>
        <w:t>Elke zondagmorgen aan de toegangspoort van het St-Annekebos om 10.30 uur</w:t>
      </w:r>
    </w:p>
    <w:p w14:paraId="13B08F7A" w14:textId="77777777" w:rsidR="005F7D2B" w:rsidRDefault="005F7D2B" w:rsidP="005F7D2B">
      <w:pPr>
        <w:rPr>
          <w:rFonts w:cstheme="minorHAnsi"/>
          <w:b/>
          <w:bCs/>
        </w:rPr>
      </w:pPr>
      <w:r w:rsidRPr="00FB1920">
        <w:rPr>
          <w:rFonts w:cstheme="minorHAnsi"/>
          <w:b/>
          <w:bCs/>
        </w:rPr>
        <w:t>KWB-Zaalvoetbal</w:t>
      </w:r>
    </w:p>
    <w:p w14:paraId="7ADC23CD" w14:textId="6FBB6A70" w:rsidR="005F7D2B" w:rsidRPr="009C47BA" w:rsidRDefault="005F7D2B" w:rsidP="005F7D2B">
      <w:pPr>
        <w:rPr>
          <w:rFonts w:cstheme="minorHAnsi"/>
        </w:rPr>
      </w:pPr>
      <w:r>
        <w:rPr>
          <w:rFonts w:cstheme="minorHAnsi"/>
        </w:rPr>
        <w:t>Vrijdagavond om de twee weken in de sporthal van Linkeroever.</w:t>
      </w:r>
    </w:p>
    <w:sectPr w:rsidR="005F7D2B" w:rsidRPr="009C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28"/>
    <w:multiLevelType w:val="hybridMultilevel"/>
    <w:tmpl w:val="C2163D58"/>
    <w:lvl w:ilvl="0" w:tplc="B34E5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6193"/>
    <w:multiLevelType w:val="multilevel"/>
    <w:tmpl w:val="388E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D2FA4"/>
    <w:multiLevelType w:val="multilevel"/>
    <w:tmpl w:val="C56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15860"/>
    <w:multiLevelType w:val="hybridMultilevel"/>
    <w:tmpl w:val="DB4CAC84"/>
    <w:lvl w:ilvl="0" w:tplc="25C0820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06A2"/>
    <w:multiLevelType w:val="multilevel"/>
    <w:tmpl w:val="2D0E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2C69F2"/>
    <w:multiLevelType w:val="multilevel"/>
    <w:tmpl w:val="487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5D0987"/>
    <w:multiLevelType w:val="hybridMultilevel"/>
    <w:tmpl w:val="7132E9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846192">
    <w:abstractNumId w:val="1"/>
  </w:num>
  <w:num w:numId="2" w16cid:durableId="1002707610">
    <w:abstractNumId w:val="4"/>
  </w:num>
  <w:num w:numId="3" w16cid:durableId="2140996692">
    <w:abstractNumId w:val="6"/>
  </w:num>
  <w:num w:numId="4" w16cid:durableId="1467816944">
    <w:abstractNumId w:val="2"/>
  </w:num>
  <w:num w:numId="5" w16cid:durableId="951933685">
    <w:abstractNumId w:val="0"/>
  </w:num>
  <w:num w:numId="6" w16cid:durableId="975987637">
    <w:abstractNumId w:val="5"/>
  </w:num>
  <w:num w:numId="7" w16cid:durableId="9155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AB"/>
    <w:rsid w:val="000025E7"/>
    <w:rsid w:val="00021BC8"/>
    <w:rsid w:val="0002206E"/>
    <w:rsid w:val="0002414B"/>
    <w:rsid w:val="00027147"/>
    <w:rsid w:val="00031E48"/>
    <w:rsid w:val="00032BDD"/>
    <w:rsid w:val="00035D5A"/>
    <w:rsid w:val="00047C72"/>
    <w:rsid w:val="00050CE0"/>
    <w:rsid w:val="000539D5"/>
    <w:rsid w:val="00074AAC"/>
    <w:rsid w:val="00082DB3"/>
    <w:rsid w:val="000844D4"/>
    <w:rsid w:val="00084A14"/>
    <w:rsid w:val="00085083"/>
    <w:rsid w:val="0009545D"/>
    <w:rsid w:val="000A4C55"/>
    <w:rsid w:val="000C2EA6"/>
    <w:rsid w:val="000C5D3E"/>
    <w:rsid w:val="000D5272"/>
    <w:rsid w:val="001101C3"/>
    <w:rsid w:val="001249EB"/>
    <w:rsid w:val="001263AA"/>
    <w:rsid w:val="00130E11"/>
    <w:rsid w:val="001317CF"/>
    <w:rsid w:val="001476B7"/>
    <w:rsid w:val="00167C26"/>
    <w:rsid w:val="00173456"/>
    <w:rsid w:val="001A21BB"/>
    <w:rsid w:val="001B3B93"/>
    <w:rsid w:val="001B78C1"/>
    <w:rsid w:val="001D3E39"/>
    <w:rsid w:val="001F1A82"/>
    <w:rsid w:val="001F59C8"/>
    <w:rsid w:val="00206465"/>
    <w:rsid w:val="002262C6"/>
    <w:rsid w:val="00232358"/>
    <w:rsid w:val="002514F3"/>
    <w:rsid w:val="00263D19"/>
    <w:rsid w:val="00266CE8"/>
    <w:rsid w:val="002706D1"/>
    <w:rsid w:val="0027202F"/>
    <w:rsid w:val="00282699"/>
    <w:rsid w:val="00283C68"/>
    <w:rsid w:val="00286F5F"/>
    <w:rsid w:val="002A08B2"/>
    <w:rsid w:val="002A1349"/>
    <w:rsid w:val="002C477A"/>
    <w:rsid w:val="002E30A7"/>
    <w:rsid w:val="002F0FF8"/>
    <w:rsid w:val="002F6D1B"/>
    <w:rsid w:val="00310AD1"/>
    <w:rsid w:val="0031609F"/>
    <w:rsid w:val="003166A9"/>
    <w:rsid w:val="00321558"/>
    <w:rsid w:val="00324015"/>
    <w:rsid w:val="00333481"/>
    <w:rsid w:val="00356EA5"/>
    <w:rsid w:val="00361EB4"/>
    <w:rsid w:val="00366250"/>
    <w:rsid w:val="003961A8"/>
    <w:rsid w:val="00397B60"/>
    <w:rsid w:val="003B5CFC"/>
    <w:rsid w:val="003C7F32"/>
    <w:rsid w:val="003E640F"/>
    <w:rsid w:val="003E65E0"/>
    <w:rsid w:val="003F0A97"/>
    <w:rsid w:val="00402977"/>
    <w:rsid w:val="00405440"/>
    <w:rsid w:val="00406144"/>
    <w:rsid w:val="00416396"/>
    <w:rsid w:val="0042023A"/>
    <w:rsid w:val="00427220"/>
    <w:rsid w:val="00432408"/>
    <w:rsid w:val="00441735"/>
    <w:rsid w:val="00457E1E"/>
    <w:rsid w:val="00465A31"/>
    <w:rsid w:val="00465B1B"/>
    <w:rsid w:val="004717FF"/>
    <w:rsid w:val="00490634"/>
    <w:rsid w:val="004914F7"/>
    <w:rsid w:val="00491E1C"/>
    <w:rsid w:val="004B05B0"/>
    <w:rsid w:val="004B7DBA"/>
    <w:rsid w:val="004C15FD"/>
    <w:rsid w:val="004C2392"/>
    <w:rsid w:val="004C3ED4"/>
    <w:rsid w:val="004E5160"/>
    <w:rsid w:val="004E6450"/>
    <w:rsid w:val="00501994"/>
    <w:rsid w:val="005037DD"/>
    <w:rsid w:val="005177CF"/>
    <w:rsid w:val="00521752"/>
    <w:rsid w:val="005260CB"/>
    <w:rsid w:val="00533E0B"/>
    <w:rsid w:val="0054343C"/>
    <w:rsid w:val="005444FD"/>
    <w:rsid w:val="0058249F"/>
    <w:rsid w:val="00586EE2"/>
    <w:rsid w:val="005A0945"/>
    <w:rsid w:val="005A6119"/>
    <w:rsid w:val="005A7AA5"/>
    <w:rsid w:val="005B6962"/>
    <w:rsid w:val="005C5336"/>
    <w:rsid w:val="005D5FFC"/>
    <w:rsid w:val="005F2503"/>
    <w:rsid w:val="005F7D2B"/>
    <w:rsid w:val="0060468A"/>
    <w:rsid w:val="006154FC"/>
    <w:rsid w:val="00624575"/>
    <w:rsid w:val="00625D02"/>
    <w:rsid w:val="00627F02"/>
    <w:rsid w:val="00631A4B"/>
    <w:rsid w:val="00633C12"/>
    <w:rsid w:val="006406D7"/>
    <w:rsid w:val="00681C87"/>
    <w:rsid w:val="00682634"/>
    <w:rsid w:val="00690998"/>
    <w:rsid w:val="00693234"/>
    <w:rsid w:val="006D73F2"/>
    <w:rsid w:val="006E32F1"/>
    <w:rsid w:val="006E355E"/>
    <w:rsid w:val="006F2326"/>
    <w:rsid w:val="006F612A"/>
    <w:rsid w:val="00710CD2"/>
    <w:rsid w:val="00713631"/>
    <w:rsid w:val="0071487E"/>
    <w:rsid w:val="00717B55"/>
    <w:rsid w:val="0073525F"/>
    <w:rsid w:val="007459E9"/>
    <w:rsid w:val="007469D3"/>
    <w:rsid w:val="007524E6"/>
    <w:rsid w:val="00757462"/>
    <w:rsid w:val="007626A4"/>
    <w:rsid w:val="00767E2B"/>
    <w:rsid w:val="00777669"/>
    <w:rsid w:val="007B741C"/>
    <w:rsid w:val="007C1F88"/>
    <w:rsid w:val="007C4D60"/>
    <w:rsid w:val="007D16BB"/>
    <w:rsid w:val="007D2397"/>
    <w:rsid w:val="007E3D14"/>
    <w:rsid w:val="007F0A24"/>
    <w:rsid w:val="008059CC"/>
    <w:rsid w:val="00806772"/>
    <w:rsid w:val="00817729"/>
    <w:rsid w:val="00841E1F"/>
    <w:rsid w:val="00843F64"/>
    <w:rsid w:val="00847D5D"/>
    <w:rsid w:val="00851829"/>
    <w:rsid w:val="00854230"/>
    <w:rsid w:val="00864E73"/>
    <w:rsid w:val="00865CF8"/>
    <w:rsid w:val="00867031"/>
    <w:rsid w:val="00881671"/>
    <w:rsid w:val="008A659D"/>
    <w:rsid w:val="008A726E"/>
    <w:rsid w:val="008B2DB5"/>
    <w:rsid w:val="008B5180"/>
    <w:rsid w:val="008E5B1E"/>
    <w:rsid w:val="009017A3"/>
    <w:rsid w:val="00901DE3"/>
    <w:rsid w:val="00923F7C"/>
    <w:rsid w:val="009305D7"/>
    <w:rsid w:val="00947903"/>
    <w:rsid w:val="00950181"/>
    <w:rsid w:val="009549FD"/>
    <w:rsid w:val="00957732"/>
    <w:rsid w:val="0098681A"/>
    <w:rsid w:val="009B0E8C"/>
    <w:rsid w:val="009B77AD"/>
    <w:rsid w:val="009C372D"/>
    <w:rsid w:val="009C47BA"/>
    <w:rsid w:val="009C48E4"/>
    <w:rsid w:val="009D00F9"/>
    <w:rsid w:val="009D4362"/>
    <w:rsid w:val="009D5440"/>
    <w:rsid w:val="009F2767"/>
    <w:rsid w:val="00A06451"/>
    <w:rsid w:val="00A06B27"/>
    <w:rsid w:val="00A1048C"/>
    <w:rsid w:val="00A25FD0"/>
    <w:rsid w:val="00A26029"/>
    <w:rsid w:val="00A263EA"/>
    <w:rsid w:val="00A37121"/>
    <w:rsid w:val="00A45D0D"/>
    <w:rsid w:val="00A52851"/>
    <w:rsid w:val="00A6074B"/>
    <w:rsid w:val="00A64FFB"/>
    <w:rsid w:val="00A74F96"/>
    <w:rsid w:val="00A839C2"/>
    <w:rsid w:val="00A94AC2"/>
    <w:rsid w:val="00A95DF0"/>
    <w:rsid w:val="00A9600A"/>
    <w:rsid w:val="00AB4DB0"/>
    <w:rsid w:val="00AF201B"/>
    <w:rsid w:val="00AF289E"/>
    <w:rsid w:val="00AF2E03"/>
    <w:rsid w:val="00B14F9E"/>
    <w:rsid w:val="00B42B52"/>
    <w:rsid w:val="00B754FD"/>
    <w:rsid w:val="00B86564"/>
    <w:rsid w:val="00B9785E"/>
    <w:rsid w:val="00BA35F6"/>
    <w:rsid w:val="00BB4157"/>
    <w:rsid w:val="00BC1AED"/>
    <w:rsid w:val="00BC7371"/>
    <w:rsid w:val="00BD4A5E"/>
    <w:rsid w:val="00BD6877"/>
    <w:rsid w:val="00BE3485"/>
    <w:rsid w:val="00BF1A47"/>
    <w:rsid w:val="00BF4E9B"/>
    <w:rsid w:val="00C0294A"/>
    <w:rsid w:val="00C11164"/>
    <w:rsid w:val="00C12E0A"/>
    <w:rsid w:val="00C1388A"/>
    <w:rsid w:val="00C234BB"/>
    <w:rsid w:val="00C23999"/>
    <w:rsid w:val="00C25C67"/>
    <w:rsid w:val="00C30DA0"/>
    <w:rsid w:val="00C35453"/>
    <w:rsid w:val="00C42F74"/>
    <w:rsid w:val="00C44BEA"/>
    <w:rsid w:val="00C63FEE"/>
    <w:rsid w:val="00C7245F"/>
    <w:rsid w:val="00C734B1"/>
    <w:rsid w:val="00C75F1C"/>
    <w:rsid w:val="00C84474"/>
    <w:rsid w:val="00CA26EC"/>
    <w:rsid w:val="00CA4CC3"/>
    <w:rsid w:val="00CA7938"/>
    <w:rsid w:val="00CB54DB"/>
    <w:rsid w:val="00CB6673"/>
    <w:rsid w:val="00CB67CB"/>
    <w:rsid w:val="00CC0A78"/>
    <w:rsid w:val="00CC5065"/>
    <w:rsid w:val="00CD56D1"/>
    <w:rsid w:val="00CE61E2"/>
    <w:rsid w:val="00CE7C22"/>
    <w:rsid w:val="00CF49D2"/>
    <w:rsid w:val="00D10F33"/>
    <w:rsid w:val="00D12720"/>
    <w:rsid w:val="00D13A69"/>
    <w:rsid w:val="00D22366"/>
    <w:rsid w:val="00D26615"/>
    <w:rsid w:val="00D3443C"/>
    <w:rsid w:val="00D43F11"/>
    <w:rsid w:val="00D6057A"/>
    <w:rsid w:val="00D630A8"/>
    <w:rsid w:val="00D935C2"/>
    <w:rsid w:val="00DA374A"/>
    <w:rsid w:val="00DF06CE"/>
    <w:rsid w:val="00E05267"/>
    <w:rsid w:val="00E05E76"/>
    <w:rsid w:val="00E1126A"/>
    <w:rsid w:val="00E132D2"/>
    <w:rsid w:val="00E34E6F"/>
    <w:rsid w:val="00E37C0E"/>
    <w:rsid w:val="00E62E39"/>
    <w:rsid w:val="00E653F7"/>
    <w:rsid w:val="00E75A72"/>
    <w:rsid w:val="00E9561E"/>
    <w:rsid w:val="00E95646"/>
    <w:rsid w:val="00EA2453"/>
    <w:rsid w:val="00EA71B4"/>
    <w:rsid w:val="00EC2430"/>
    <w:rsid w:val="00ED16A5"/>
    <w:rsid w:val="00EE6BB7"/>
    <w:rsid w:val="00EF0A41"/>
    <w:rsid w:val="00EF377F"/>
    <w:rsid w:val="00EF4069"/>
    <w:rsid w:val="00EF77F5"/>
    <w:rsid w:val="00F00DD6"/>
    <w:rsid w:val="00F0336B"/>
    <w:rsid w:val="00F06B90"/>
    <w:rsid w:val="00F20619"/>
    <w:rsid w:val="00F231DE"/>
    <w:rsid w:val="00F25E66"/>
    <w:rsid w:val="00F47046"/>
    <w:rsid w:val="00F50448"/>
    <w:rsid w:val="00F51178"/>
    <w:rsid w:val="00F643DE"/>
    <w:rsid w:val="00F64E32"/>
    <w:rsid w:val="00F70501"/>
    <w:rsid w:val="00F80F79"/>
    <w:rsid w:val="00F84134"/>
    <w:rsid w:val="00F86341"/>
    <w:rsid w:val="00F8717B"/>
    <w:rsid w:val="00F956A3"/>
    <w:rsid w:val="00FA2A0F"/>
    <w:rsid w:val="00FB1920"/>
    <w:rsid w:val="00FB1BAB"/>
    <w:rsid w:val="00FB6D8D"/>
    <w:rsid w:val="00FC04C4"/>
    <w:rsid w:val="00FC4A12"/>
    <w:rsid w:val="00FD468B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14A4"/>
  <w15:chartTrackingRefBased/>
  <w15:docId w15:val="{0FD735A8-DA4D-410F-A8E4-35DDCC1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5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BD6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5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7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B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F5117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D6877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D6877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customStyle="1" w:styleId="field-item">
    <w:name w:val="field-item"/>
    <w:basedOn w:val="Standaard"/>
    <w:rsid w:val="00BD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561E"/>
    <w:rPr>
      <w:color w:val="605E5C"/>
      <w:shd w:val="clear" w:color="auto" w:fill="E1DFDD"/>
    </w:rPr>
  </w:style>
  <w:style w:type="character" w:customStyle="1" w:styleId="rabsff">
    <w:name w:val="rabsff"/>
    <w:basedOn w:val="Standaardalinea-lettertype"/>
    <w:rsid w:val="00E9561E"/>
  </w:style>
  <w:style w:type="paragraph" w:styleId="Lijstalinea">
    <w:name w:val="List Paragraph"/>
    <w:basedOn w:val="Standaard"/>
    <w:uiPriority w:val="34"/>
    <w:qFormat/>
    <w:rsid w:val="00465A3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D5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56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713631"/>
    <w:rPr>
      <w:i/>
      <w:iCs/>
    </w:rPr>
  </w:style>
  <w:style w:type="paragraph" w:customStyle="1" w:styleId="gallerygallerycaption2cuub">
    <w:name w:val="gallery_gallerycaption__2cuub"/>
    <w:basedOn w:val="Standaard"/>
    <w:rsid w:val="00A3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Bijschrift1">
    <w:name w:val="Bijschrift1"/>
    <w:basedOn w:val="Standaardalinea-lettertype"/>
    <w:rsid w:val="002F6D1B"/>
  </w:style>
  <w:style w:type="paragraph" w:customStyle="1" w:styleId="common-text">
    <w:name w:val="common-text"/>
    <w:basedOn w:val="Standaard"/>
    <w:rsid w:val="00CA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793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1">
    <w:name w:val="p1"/>
    <w:basedOn w:val="Standaard"/>
    <w:rsid w:val="0069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s1">
    <w:name w:val="s1"/>
    <w:basedOn w:val="Standaardalinea-lettertype"/>
    <w:rsid w:val="00693234"/>
  </w:style>
  <w:style w:type="paragraph" w:styleId="Geenafstand">
    <w:name w:val="No Spacing"/>
    <w:uiPriority w:val="1"/>
    <w:qFormat/>
    <w:rsid w:val="004B05B0"/>
    <w:pPr>
      <w:spacing w:after="0" w:line="240" w:lineRule="auto"/>
    </w:pPr>
    <w:rPr>
      <w:lang w:val="nl-NL"/>
    </w:rPr>
  </w:style>
  <w:style w:type="character" w:customStyle="1" w:styleId="A4">
    <w:name w:val="A4"/>
    <w:rsid w:val="004E6450"/>
    <w:rPr>
      <w:rFonts w:cs="Adobe Caslon Pro"/>
      <w:color w:val="000000"/>
      <w:sz w:val="20"/>
      <w:szCs w:val="20"/>
    </w:rPr>
  </w:style>
  <w:style w:type="character" w:customStyle="1" w:styleId="geodirpostmetatitle">
    <w:name w:val="geodir_post_meta_title"/>
    <w:basedOn w:val="Standaardalinea-lettertype"/>
    <w:rsid w:val="00C1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4727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594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76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60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4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309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68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7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69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Bier" TargetMode="External"/><Relationship Id="rId13" Type="http://schemas.openxmlformats.org/officeDocument/2006/relationships/hyperlink" Target="mailto:info@themusketeers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l.wikipedia.org/wiki/Sint-Pauwe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l.wikipedia.org/w/index.php?title=De_Cock_Meesterbrouwer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l.wikipedia.org/wiki/Brouwerij_Van_Steenber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8637-4F42-48FF-BB42-370DF0BA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2</cp:revision>
  <dcterms:created xsi:type="dcterms:W3CDTF">2024-03-21T15:22:00Z</dcterms:created>
  <dcterms:modified xsi:type="dcterms:W3CDTF">2024-03-21T15:22:00Z</dcterms:modified>
</cp:coreProperties>
</file>